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91" w:rsidRPr="007034B0" w:rsidRDefault="00156791" w:rsidP="00156791">
      <w:pPr>
        <w:jc w:val="both"/>
        <w:rPr>
          <w:bCs/>
          <w:u w:val="single"/>
        </w:rPr>
      </w:pPr>
      <w:r w:rsidRPr="007034B0">
        <w:rPr>
          <w:bCs/>
          <w:u w:val="single"/>
        </w:rPr>
        <w:t xml:space="preserve">Le </w:t>
      </w:r>
      <w:r w:rsidR="0087732A" w:rsidRPr="007034B0">
        <w:rPr>
          <w:bCs/>
          <w:u w:val="single"/>
        </w:rPr>
        <w:t>fleurissement, couleurs d</w:t>
      </w:r>
      <w:r w:rsidR="002E6F97" w:rsidRPr="007034B0">
        <w:rPr>
          <w:bCs/>
          <w:u w:val="single"/>
        </w:rPr>
        <w:t>’un bel l’été</w:t>
      </w:r>
    </w:p>
    <w:p w:rsidR="00752DC3" w:rsidRDefault="00156791" w:rsidP="00156791">
      <w:pPr>
        <w:jc w:val="both"/>
      </w:pPr>
      <w:r>
        <w:t xml:space="preserve">   La commune de Saessolsheim compte bien persévérer </w:t>
      </w:r>
      <w:r w:rsidR="003C0E5B">
        <w:t xml:space="preserve">dans la démarche d’amélioration de la qualité de vie en </w:t>
      </w:r>
      <w:r w:rsidR="002E6F97">
        <w:t>maintenant années après années le</w:t>
      </w:r>
      <w:r>
        <w:t xml:space="preserve"> fleurissement de ses places publiques et </w:t>
      </w:r>
      <w:r w:rsidR="003A6718">
        <w:t xml:space="preserve">de </w:t>
      </w:r>
      <w:r>
        <w:t xml:space="preserve">ses bâtiments. C’est </w:t>
      </w:r>
      <w:r w:rsidR="003C0E5B">
        <w:t xml:space="preserve">notamment </w:t>
      </w:r>
      <w:r w:rsidR="002E6F97">
        <w:t>appréciable</w:t>
      </w:r>
      <w:r>
        <w:t xml:space="preserve"> en cette saison</w:t>
      </w:r>
      <w:r w:rsidR="003C0E5B">
        <w:t xml:space="preserve"> estivale puisque</w:t>
      </w:r>
      <w:r>
        <w:t xml:space="preserve"> les fleurs</w:t>
      </w:r>
      <w:r w:rsidR="00F40F3A">
        <w:t xml:space="preserve"> et arbustes sont</w:t>
      </w:r>
      <w:r>
        <w:t xml:space="preserve"> à leur </w:t>
      </w:r>
      <w:r w:rsidR="003C0E5B">
        <w:t>développement maximal</w:t>
      </w:r>
      <w:r>
        <w:t xml:space="preserve"> et </w:t>
      </w:r>
      <w:r w:rsidR="007034B0">
        <w:t>offrent</w:t>
      </w:r>
      <w:r>
        <w:t xml:space="preserve"> </w:t>
      </w:r>
      <w:r w:rsidR="003C0E5B">
        <w:t>de belles couleurs</w:t>
      </w:r>
      <w:r w:rsidR="0087732A">
        <w:t xml:space="preserve">, </w:t>
      </w:r>
      <w:r w:rsidR="003C0E5B">
        <w:t>irisées par les rayons de soleil.</w:t>
      </w:r>
    </w:p>
    <w:p w:rsidR="00F40F3A" w:rsidRDefault="00156791" w:rsidP="00156791">
      <w:pPr>
        <w:jc w:val="both"/>
      </w:pPr>
      <w:r>
        <w:t>Les deux fleurs décernées</w:t>
      </w:r>
      <w:r w:rsidR="007034B0">
        <w:t xml:space="preserve"> à la commune </w:t>
      </w:r>
      <w:r>
        <w:t xml:space="preserve"> par le jury régional </w:t>
      </w:r>
      <w:r w:rsidR="003C0E5B">
        <w:t xml:space="preserve">il y a </w:t>
      </w:r>
      <w:r w:rsidR="0087732A">
        <w:t>6</w:t>
      </w:r>
      <w:r w:rsidR="003C0E5B">
        <w:t xml:space="preserve"> ans e</w:t>
      </w:r>
      <w:r>
        <w:t xml:space="preserve">xigent chaque année un investissement </w:t>
      </w:r>
      <w:r w:rsidR="00F40F3A">
        <w:t>matériel</w:t>
      </w:r>
      <w:r w:rsidR="007034B0">
        <w:t xml:space="preserve"> </w:t>
      </w:r>
      <w:r w:rsidR="003C0E5B">
        <w:t xml:space="preserve">non négligeable </w:t>
      </w:r>
      <w:r>
        <w:t xml:space="preserve">mais surtout un investissement humain. L’agent communal </w:t>
      </w:r>
      <w:r w:rsidR="002E6F97">
        <w:t xml:space="preserve">aidé par </w:t>
      </w:r>
      <w:r w:rsidR="003C0E5B">
        <w:t xml:space="preserve">les adjoints </w:t>
      </w:r>
      <w:r>
        <w:t>veille</w:t>
      </w:r>
      <w:r w:rsidR="003C0E5B">
        <w:t xml:space="preserve"> à l’entretien</w:t>
      </w:r>
      <w:r w:rsidR="0087732A">
        <w:t xml:space="preserve"> quasi quotidien</w:t>
      </w:r>
      <w:r w:rsidR="002E6F97">
        <w:t xml:space="preserve"> du parc floral afin</w:t>
      </w:r>
      <w:r w:rsidR="00F40F3A">
        <w:t xml:space="preserve"> d’éviter</w:t>
      </w:r>
      <w:r w:rsidR="002E6F97">
        <w:t xml:space="preserve"> notamment le</w:t>
      </w:r>
      <w:r w:rsidR="003C0E5B">
        <w:t xml:space="preserve"> stress</w:t>
      </w:r>
      <w:r>
        <w:t xml:space="preserve"> hydrique </w:t>
      </w:r>
      <w:r w:rsidR="0087732A">
        <w:t>des fleurs,</w:t>
      </w:r>
      <w:r w:rsidR="00F40F3A">
        <w:t xml:space="preserve"> parmi lesquelles le g</w:t>
      </w:r>
      <w:r w:rsidR="007034B0">
        <w:t>éranium est indétrônable</w:t>
      </w:r>
      <w:r w:rsidR="00F40F3A">
        <w:t>.</w:t>
      </w:r>
    </w:p>
    <w:p w:rsidR="007034B0" w:rsidRDefault="007034B0" w:rsidP="00156791">
      <w:pPr>
        <w:jc w:val="both"/>
      </w:pPr>
      <w:r>
        <w:t xml:space="preserve">Mais l'expression florale </w:t>
      </w:r>
      <w:r w:rsidR="00156791">
        <w:t xml:space="preserve"> </w:t>
      </w:r>
      <w:r w:rsidR="003A6718">
        <w:t>des particuliers</w:t>
      </w:r>
      <w:r>
        <w:t xml:space="preserve"> </w:t>
      </w:r>
      <w:r w:rsidR="0087732A">
        <w:t xml:space="preserve">contribue aussi </w:t>
      </w:r>
      <w:r w:rsidR="00637762">
        <w:t xml:space="preserve">à </w:t>
      </w:r>
      <w:r w:rsidR="00F40F3A">
        <w:t xml:space="preserve">la </w:t>
      </w:r>
      <w:r w:rsidR="00637762">
        <w:t>diversification du fleurissement</w:t>
      </w:r>
      <w:r w:rsidR="003A6718">
        <w:t xml:space="preserve"> communal. Une trentaine</w:t>
      </w:r>
      <w:r w:rsidR="00156791">
        <w:t xml:space="preserve"> de </w:t>
      </w:r>
      <w:r w:rsidR="003C0E5B">
        <w:t>maisons viennent</w:t>
      </w:r>
      <w:r w:rsidR="00156791">
        <w:t xml:space="preserve"> d’être </w:t>
      </w:r>
      <w:r w:rsidR="0087732A">
        <w:t xml:space="preserve">comparées et </w:t>
      </w:r>
      <w:r w:rsidR="00637762">
        <w:t xml:space="preserve">évaluées </w:t>
      </w:r>
      <w:r w:rsidR="00156791">
        <w:t xml:space="preserve">par un </w:t>
      </w:r>
      <w:r w:rsidR="00F40F3A">
        <w:t>jury bienveillant</w:t>
      </w:r>
      <w:r>
        <w:t xml:space="preserve"> </w:t>
      </w:r>
      <w:r w:rsidR="00156791">
        <w:t>formé de quatre élus</w:t>
      </w:r>
      <w:r w:rsidR="003C0E5B">
        <w:t xml:space="preserve"> du conseil municipal</w:t>
      </w:r>
      <w:r w:rsidR="00156791">
        <w:t xml:space="preserve">. Eric Falk, responsable de la commission environnement avait tout préparé pour </w:t>
      </w:r>
      <w:r w:rsidR="0087732A">
        <w:t>la tournée</w:t>
      </w:r>
      <w:r w:rsidR="00156791">
        <w:t xml:space="preserve"> qui a </w:t>
      </w:r>
      <w:r w:rsidR="0087732A">
        <w:t>pris le temps d’</w:t>
      </w:r>
      <w:r w:rsidR="003A6718">
        <w:t xml:space="preserve">une soirée </w:t>
      </w:r>
      <w:r w:rsidR="00156791">
        <w:t xml:space="preserve">   à faire le </w:t>
      </w:r>
      <w:r w:rsidR="003A6718">
        <w:t>tour</w:t>
      </w:r>
      <w:r w:rsidR="00156791">
        <w:t xml:space="preserve"> des</w:t>
      </w:r>
      <w:r w:rsidR="003A6718">
        <w:t xml:space="preserve"> rues et ruelles du village</w:t>
      </w:r>
      <w:r w:rsidR="00156791">
        <w:t xml:space="preserve">. </w:t>
      </w:r>
      <w:r w:rsidR="003A6718">
        <w:t>Le jury</w:t>
      </w:r>
      <w:r w:rsidR="002E6F97">
        <w:t>, muni de tablettes, a</w:t>
      </w:r>
      <w:r w:rsidR="003A6718">
        <w:t xml:space="preserve"> retenu une vingtaine de maisons ou de jardins aménagés selon quatre critères</w:t>
      </w:r>
      <w:r w:rsidR="003C0E5B">
        <w:t xml:space="preserve"> prédéfinis</w:t>
      </w:r>
      <w:r>
        <w:t>: harmonie des couleurs, densité et fleurissement, originalité  et entretien général et propriété.</w:t>
      </w:r>
    </w:p>
    <w:p w:rsidR="00B21277" w:rsidRDefault="003A6718" w:rsidP="00156791">
      <w:pPr>
        <w:jc w:val="both"/>
      </w:pPr>
      <w:r>
        <w:t>La palme revient à plusieurs maisons</w:t>
      </w:r>
      <w:r w:rsidR="00DF56CE">
        <w:t>,</w:t>
      </w:r>
      <w:r w:rsidR="00B21277">
        <w:t xml:space="preserve"> pas forcément des habituées du </w:t>
      </w:r>
      <w:r w:rsidR="007034B0">
        <w:t xml:space="preserve"> concours communal, dont</w:t>
      </w:r>
      <w:r w:rsidR="00DF56CE">
        <w:t xml:space="preserve"> il faut  souligner </w:t>
      </w:r>
      <w:r>
        <w:t xml:space="preserve"> </w:t>
      </w:r>
      <w:r w:rsidR="00637762">
        <w:t>la</w:t>
      </w:r>
      <w:r w:rsidR="00DF56CE">
        <w:t xml:space="preserve"> qualité florale et/ ou la manière d'aménager les entrées ou les jardins </w:t>
      </w:r>
      <w:r w:rsidR="007034B0">
        <w:t xml:space="preserve"> </w:t>
      </w:r>
      <w:r w:rsidR="002E6F97">
        <w:t xml:space="preserve">. </w:t>
      </w:r>
      <w:r w:rsidR="003C0E5B">
        <w:t>Néanmoins, l</w:t>
      </w:r>
      <w:r>
        <w:t xml:space="preserve">a tendance observée </w:t>
      </w:r>
      <w:r w:rsidR="00B21277">
        <w:t xml:space="preserve">depuis quelques années </w:t>
      </w:r>
      <w:r>
        <w:t>se confirme par une régression lente des maisons en fleurs, accentuée cette année par la crise sanitaire qui sévit depuis le printemps.</w:t>
      </w:r>
      <w:r w:rsidR="0087732A">
        <w:t xml:space="preserve"> En </w:t>
      </w:r>
      <w:r w:rsidR="00637762">
        <w:t>contrepartie</w:t>
      </w:r>
      <w:r w:rsidR="0087732A">
        <w:t>, certains jardins</w:t>
      </w:r>
      <w:r w:rsidR="007034B0">
        <w:t xml:space="preserve"> </w:t>
      </w:r>
      <w:r w:rsidR="0087732A">
        <w:t xml:space="preserve"> sont bien</w:t>
      </w:r>
      <w:r w:rsidR="007034B0">
        <w:t xml:space="preserve"> et mieux </w:t>
      </w:r>
      <w:r w:rsidR="0087732A">
        <w:t xml:space="preserve"> aménagés</w:t>
      </w:r>
      <w:r w:rsidR="00B21277">
        <w:t xml:space="preserve"> , avec créativité,</w:t>
      </w:r>
      <w:r w:rsidR="00DF56CE">
        <w:t xml:space="preserve"> avec goût qui </w:t>
      </w:r>
      <w:r w:rsidR="007034B0">
        <w:t xml:space="preserve"> </w:t>
      </w:r>
      <w:r w:rsidR="00DF56CE">
        <w:t xml:space="preserve"> amorcent une évolution et dévoilent une tendance moins traditionnelle</w:t>
      </w:r>
      <w:r w:rsidR="0087732A">
        <w:t>.</w:t>
      </w:r>
      <w:r>
        <w:t xml:space="preserve"> </w:t>
      </w:r>
    </w:p>
    <w:p w:rsidR="003A6718" w:rsidRDefault="003A6718" w:rsidP="00156791">
      <w:pPr>
        <w:jc w:val="both"/>
      </w:pPr>
      <w:r>
        <w:t xml:space="preserve">Toujours est-il qu’il n’y a pas encore lieu de s’inquiéter, la commune </w:t>
      </w:r>
      <w:r w:rsidR="0087732A">
        <w:t xml:space="preserve">encourage </w:t>
      </w:r>
      <w:r w:rsidR="00DF56CE">
        <w:t xml:space="preserve">encore </w:t>
      </w:r>
      <w:r w:rsidR="007034B0">
        <w:t xml:space="preserve"> </w:t>
      </w:r>
      <w:r w:rsidR="0087732A">
        <w:t>les</w:t>
      </w:r>
      <w:r w:rsidR="007034B0">
        <w:t xml:space="preserve"> </w:t>
      </w:r>
      <w:r w:rsidR="00637762">
        <w:t>particuliers à</w:t>
      </w:r>
      <w:r w:rsidR="0087732A">
        <w:t xml:space="preserve"> continuer à fleurir leur maison en organisant une commande groupée au printemps et </w:t>
      </w:r>
      <w:r w:rsidR="00F40F3A">
        <w:t>en leur</w:t>
      </w:r>
      <w:r>
        <w:t xml:space="preserve"> remet</w:t>
      </w:r>
      <w:r w:rsidR="003C0E5B">
        <w:t xml:space="preserve">tant </w:t>
      </w:r>
      <w:r w:rsidR="00F40F3A">
        <w:t xml:space="preserve">sur la base du verdict du jury, </w:t>
      </w:r>
      <w:r w:rsidR="003C0E5B">
        <w:t xml:space="preserve">chaque année </w:t>
      </w:r>
      <w:r>
        <w:t xml:space="preserve">  un bon </w:t>
      </w:r>
      <w:r w:rsidR="002E6F97">
        <w:t>d’achat,</w:t>
      </w:r>
      <w:r>
        <w:t xml:space="preserve"> à valoriser chez un horticulteur d</w:t>
      </w:r>
      <w:r w:rsidR="003C0E5B">
        <w:t>e la place</w:t>
      </w:r>
      <w:r>
        <w:t>.</w:t>
      </w:r>
    </w:p>
    <w:p w:rsidR="00156791" w:rsidRDefault="00156791"/>
    <w:sectPr w:rsidR="00156791" w:rsidSect="00FE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56791"/>
    <w:rsid w:val="00156791"/>
    <w:rsid w:val="002E6F97"/>
    <w:rsid w:val="003A6718"/>
    <w:rsid w:val="003C0E5B"/>
    <w:rsid w:val="00592C83"/>
    <w:rsid w:val="00637762"/>
    <w:rsid w:val="007034B0"/>
    <w:rsid w:val="00752DC3"/>
    <w:rsid w:val="0087732A"/>
    <w:rsid w:val="00B21277"/>
    <w:rsid w:val="00DF56CE"/>
    <w:rsid w:val="00F40F3A"/>
    <w:rsid w:val="00FE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muller</dc:creator>
  <cp:keywords/>
  <dc:description/>
  <cp:lastModifiedBy>Mairie</cp:lastModifiedBy>
  <cp:revision>18</cp:revision>
  <dcterms:created xsi:type="dcterms:W3CDTF">2020-08-15T08:43:00Z</dcterms:created>
  <dcterms:modified xsi:type="dcterms:W3CDTF">2020-08-17T18:29:00Z</dcterms:modified>
</cp:coreProperties>
</file>